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74"/>
        <w:gridCol w:w="2550"/>
      </w:tblGrid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C2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7A495F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F85F8D" w:rsidRPr="002B5730" w:rsidRDefault="00B31B19" w:rsidP="005C3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</w:t>
            </w:r>
            <w:r w:rsidR="005C36BF">
              <w:rPr>
                <w:rFonts w:ascii="Times New Roman" w:hAnsi="Times New Roman"/>
                <w:bCs/>
                <w:color w:val="000000"/>
                <w:lang w:eastAsia="ru-RU"/>
              </w:rPr>
              <w:t>ё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080D56" w:rsidP="00200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645E36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20040F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530C7" w:rsidRDefault="00F530C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495F" w:rsidRDefault="004C7D82" w:rsidP="00F530C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34264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AB7552" w:rsidRPr="007A49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A495F" w:rsidRDefault="00E508E2" w:rsidP="00F530C7">
      <w:pPr>
        <w:spacing w:after="240"/>
        <w:rPr>
          <w:rFonts w:ascii="Times New Roman" w:hAnsi="Times New Roman" w:cs="Times New Roman"/>
          <w:b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495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r w:rsidR="003F7A22">
        <w:rPr>
          <w:rFonts w:ascii="Times New Roman" w:hAnsi="Times New Roman" w:cs="Times New Roman"/>
          <w:b/>
          <w:sz w:val="26"/>
          <w:szCs w:val="26"/>
        </w:rPr>
        <w:t>г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DF06E7" w:rsidRPr="006D4073" w:rsidRDefault="00E23ECB" w:rsidP="00934264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ab/>
      </w:r>
      <w:r w:rsidR="00934264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934264" w:rsidRPr="0093426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7A495F" w:rsidRDefault="00E23ECB" w:rsidP="00E508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11-3-3-094</w:t>
      </w:r>
      <w:r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5B476B" w:rsidRPr="007A495F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A495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530C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Pr="007A495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934264" w:rsidRPr="00F530C7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vertAlign w:val="superscript"/>
          <w:lang w:eastAsia="ru-RU"/>
        </w:rPr>
      </w:pPr>
    </w:p>
    <w:p w:rsidR="00DF06E7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423BFB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913A22" w:rsidRPr="00913A2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образования, по укрупнённой группе специальности «Юриспруденция».</w:t>
      </w:r>
    </w:p>
    <w:p w:rsidR="000C5DEF" w:rsidRPr="007A495F" w:rsidRDefault="000C5DEF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A495F" w:rsidRDefault="00DF06E7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7A495F">
        <w:rPr>
          <w:rFonts w:ascii="Times New Roman" w:hAnsi="Times New Roman" w:cs="Times New Roman"/>
          <w:spacing w:val="-2"/>
          <w:sz w:val="26"/>
          <w:szCs w:val="26"/>
        </w:rPr>
        <w:lastRenderedPageBreak/>
        <w:t>коррупции»;</w:t>
      </w:r>
    </w:p>
    <w:p w:rsidR="00046A51" w:rsidRPr="007A495F" w:rsidRDefault="00046A5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B178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7A495F" w:rsidRDefault="00423BFB" w:rsidP="00E508E2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A495F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B7552" w:rsidRPr="007A495F" w:rsidRDefault="00F41961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7A495F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AB7552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7A495F" w:rsidRDefault="00AB7552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нормативного правового акта, правоотношений и их признаки;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 в электронной форме;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</w:t>
      </w:r>
      <w:r w:rsidR="005A57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енных органов, предоставляющих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5A574F" w:rsidRDefault="005A574F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24581C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7A495F" w:rsidRDefault="00AB7552" w:rsidP="00E508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FC44A9" w:rsidRPr="007A495F" w:rsidRDefault="00AB7552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bookmarkStart w:id="1" w:name="_Toc477362579"/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 w:rsidR="007A495F" w:rsidRPr="007A495F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877F44" w:rsidRPr="007A495F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Pr="00F530C7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  <w:r w:rsidR="004472F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472FF" w:rsidRPr="00F530C7" w:rsidRDefault="004472FF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 w:rsidRPr="007A495F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3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ю</w:t>
      </w:r>
      <w:r w:rsidR="005B1A5A" w:rsidRPr="00F53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ридический отдел</w:t>
      </w:r>
      <w:r w:rsidR="00AB7552" w:rsidRPr="00F53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№2</w:t>
      </w:r>
      <w:r w:rsidR="005B1A5A" w:rsidRPr="00F53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DF06E7" w:rsidRPr="007A495F" w:rsidRDefault="00895218" w:rsidP="00F5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53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1B3BCF" w:rsidRPr="00F530C7" w:rsidRDefault="001B3BC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проводить проверку достоверности сведений, включаемых и включенных в ЕГРЮЛ;</w:t>
      </w:r>
    </w:p>
    <w:p w:rsidR="001B3BCF" w:rsidRPr="00F530C7" w:rsidRDefault="001B3BC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сведений;</w:t>
      </w:r>
    </w:p>
    <w:p w:rsidR="001B3BCF" w:rsidRPr="00F530C7" w:rsidRDefault="001B3BC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 xml:space="preserve">рассматривать обращения граждан, юридических лиц, государственных органов и </w:t>
      </w:r>
      <w:r w:rsidR="00441949" w:rsidRPr="00F530C7">
        <w:rPr>
          <w:rFonts w:ascii="Times New Roman" w:hAnsi="Times New Roman" w:cs="Times New Roman"/>
          <w:sz w:val="26"/>
          <w:szCs w:val="26"/>
        </w:rPr>
        <w:t xml:space="preserve">    </w:t>
      </w:r>
      <w:r w:rsidRPr="00F530C7">
        <w:rPr>
          <w:rFonts w:ascii="Times New Roman" w:hAnsi="Times New Roman" w:cs="Times New Roman"/>
          <w:sz w:val="26"/>
          <w:szCs w:val="26"/>
        </w:rPr>
        <w:t>подготавливать ответы и заключения;</w:t>
      </w:r>
    </w:p>
    <w:p w:rsidR="001B3BCF" w:rsidRPr="00F530C7" w:rsidRDefault="001B3BC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деятельности юридического отдела №2; </w:t>
      </w:r>
    </w:p>
    <w:p w:rsidR="001B3BCF" w:rsidRPr="00F530C7" w:rsidRDefault="001B3BC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F41961" w:rsidRPr="00F530C7" w:rsidRDefault="00F41961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предпринимателей;</w:t>
      </w:r>
    </w:p>
    <w:p w:rsidR="00F41961" w:rsidRPr="00F530C7" w:rsidRDefault="00645E36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 xml:space="preserve">принимать и </w:t>
      </w:r>
      <w:r w:rsidR="005A574F" w:rsidRPr="00F530C7">
        <w:rPr>
          <w:rFonts w:ascii="Times New Roman" w:hAnsi="Times New Roman" w:cs="Times New Roman"/>
          <w:sz w:val="26"/>
          <w:szCs w:val="26"/>
        </w:rPr>
        <w:t xml:space="preserve">утверждать </w:t>
      </w:r>
      <w:r w:rsidR="00F41961" w:rsidRPr="00F530C7">
        <w:rPr>
          <w:rFonts w:ascii="Times New Roman" w:hAnsi="Times New Roman" w:cs="Times New Roman"/>
          <w:sz w:val="26"/>
          <w:szCs w:val="26"/>
        </w:rPr>
        <w:t>решения о государстве</w:t>
      </w:r>
      <w:r w:rsidR="005A574F" w:rsidRPr="00F530C7">
        <w:rPr>
          <w:rFonts w:ascii="Times New Roman" w:hAnsi="Times New Roman" w:cs="Times New Roman"/>
          <w:sz w:val="26"/>
          <w:szCs w:val="26"/>
        </w:rPr>
        <w:t>нной регистрации и об отказе в</w:t>
      </w:r>
      <w:r w:rsidR="005A574F" w:rsidRPr="00F530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41961" w:rsidRPr="00F530C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F41961" w:rsidRPr="00F530C7" w:rsidRDefault="00F41961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1C4407" w:rsidRPr="00F530C7" w:rsidRDefault="00AB7552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работа</w:t>
      </w:r>
      <w:r w:rsidR="001C4407" w:rsidRPr="00F530C7">
        <w:rPr>
          <w:rFonts w:ascii="Times New Roman" w:hAnsi="Times New Roman" w:cs="Times New Roman"/>
          <w:sz w:val="26"/>
          <w:szCs w:val="26"/>
        </w:rPr>
        <w:t>ть</w:t>
      </w:r>
      <w:r w:rsidRPr="00F530C7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F530C7" w:rsidRDefault="00AB7552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подго</w:t>
      </w:r>
      <w:r w:rsidR="001C4407" w:rsidRPr="00F530C7">
        <w:rPr>
          <w:rFonts w:ascii="Times New Roman" w:hAnsi="Times New Roman" w:cs="Times New Roman"/>
          <w:sz w:val="26"/>
          <w:szCs w:val="26"/>
        </w:rPr>
        <w:t>тавливать проекты</w:t>
      </w:r>
      <w:r w:rsidRPr="00F530C7">
        <w:rPr>
          <w:rFonts w:ascii="Times New Roman" w:hAnsi="Times New Roman" w:cs="Times New Roman"/>
          <w:sz w:val="26"/>
          <w:szCs w:val="26"/>
        </w:rPr>
        <w:t xml:space="preserve"> документов и справочных материалов по предмету </w:t>
      </w:r>
      <w:r w:rsidR="00F530C7" w:rsidRPr="00F530C7">
        <w:rPr>
          <w:rFonts w:ascii="Times New Roman" w:hAnsi="Times New Roman" w:cs="Times New Roman"/>
          <w:sz w:val="26"/>
          <w:szCs w:val="26"/>
        </w:rPr>
        <w:t>д</w:t>
      </w:r>
      <w:r w:rsidRPr="00F530C7">
        <w:rPr>
          <w:rFonts w:ascii="Times New Roman" w:hAnsi="Times New Roman" w:cs="Times New Roman"/>
          <w:sz w:val="26"/>
          <w:szCs w:val="26"/>
        </w:rPr>
        <w:t>еятельности отдела;</w:t>
      </w:r>
    </w:p>
    <w:p w:rsidR="00AB7552" w:rsidRPr="00F530C7" w:rsidRDefault="00AB7552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формирова</w:t>
      </w:r>
      <w:r w:rsidR="001C4407" w:rsidRPr="00F530C7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F530C7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обеспечить надлежащее хранение и использование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гербовой печати, закрепленной за отделом, в соответствии с распорядительными документами, действующими в Межрайонной ИФНС России №46 по г. Москве;</w:t>
      </w:r>
    </w:p>
    <w:p w:rsidR="00AB7552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правил</w:t>
      </w:r>
      <w:r w:rsidRPr="00F530C7">
        <w:rPr>
          <w:rFonts w:ascii="Times New Roman" w:hAnsi="Times New Roman" w:cs="Times New Roman"/>
          <w:sz w:val="26"/>
          <w:szCs w:val="26"/>
        </w:rPr>
        <w:t>а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BB1286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нача</w:t>
      </w:r>
      <w:r w:rsidR="00BB1286" w:rsidRPr="00F530C7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BB1286" w:rsidRPr="00F530C7" w:rsidRDefault="00BB1286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="00AB7552" w:rsidRPr="00F530C7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по г. Москве, а также регламентами и иными внутренними документами Инспекции.</w:t>
      </w:r>
    </w:p>
    <w:p w:rsidR="001C4407" w:rsidRPr="00F530C7" w:rsidRDefault="001C4407" w:rsidP="00F530C7">
      <w:pPr>
        <w:pStyle w:val="a3"/>
        <w:tabs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53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F53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F53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</w:t>
      </w:r>
      <w:r w:rsidR="008B2F22" w:rsidRPr="00F530C7">
        <w:rPr>
          <w:rFonts w:ascii="Times New Roman" w:hAnsi="Times New Roman" w:cs="Times New Roman"/>
          <w:sz w:val="26"/>
          <w:szCs w:val="26"/>
        </w:rPr>
        <w:t xml:space="preserve"> </w:t>
      </w:r>
      <w:r w:rsidRPr="00F530C7">
        <w:rPr>
          <w:rFonts w:ascii="Times New Roman" w:hAnsi="Times New Roman" w:cs="Times New Roman"/>
          <w:sz w:val="26"/>
          <w:szCs w:val="26"/>
        </w:rPr>
        <w:t>46 по г.</w:t>
      </w:r>
      <w:r w:rsidR="008B2F22" w:rsidRPr="00F530C7">
        <w:rPr>
          <w:rFonts w:ascii="Times New Roman" w:hAnsi="Times New Roman" w:cs="Times New Roman"/>
          <w:sz w:val="26"/>
          <w:szCs w:val="26"/>
        </w:rPr>
        <w:t xml:space="preserve"> </w:t>
      </w:r>
      <w:r w:rsidRPr="00F530C7">
        <w:rPr>
          <w:rFonts w:ascii="Times New Roman" w:hAnsi="Times New Roman" w:cs="Times New Roman"/>
          <w:sz w:val="26"/>
          <w:szCs w:val="26"/>
        </w:rPr>
        <w:t>Москве;</w:t>
      </w:r>
    </w:p>
    <w:p w:rsidR="001C4407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402"/>
      <w:r w:rsidRPr="00F530C7">
        <w:rPr>
          <w:rFonts w:ascii="Times New Roman" w:hAnsi="Times New Roman"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F530C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530C7">
        <w:rPr>
          <w:rFonts w:ascii="Times New Roman" w:hAnsi="Times New Roman" w:cs="Times New Roman"/>
          <w:sz w:val="26"/>
          <w:szCs w:val="26"/>
        </w:rPr>
        <w:t>;</w:t>
      </w:r>
    </w:p>
    <w:p w:rsidR="001C4407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ведение информационных ресурсов Межрайонной ИФНС России №</w:t>
      </w:r>
      <w:r w:rsidR="005A574F" w:rsidRPr="00F530C7">
        <w:rPr>
          <w:rFonts w:ascii="Times New Roman" w:hAnsi="Times New Roman" w:cs="Times New Roman"/>
          <w:sz w:val="26"/>
          <w:szCs w:val="26"/>
        </w:rPr>
        <w:t xml:space="preserve"> </w:t>
      </w:r>
      <w:r w:rsidRPr="00F530C7">
        <w:rPr>
          <w:rFonts w:ascii="Times New Roman" w:hAnsi="Times New Roman" w:cs="Times New Roman"/>
          <w:sz w:val="26"/>
          <w:szCs w:val="26"/>
        </w:rPr>
        <w:t>46 по г.</w:t>
      </w:r>
      <w:r w:rsidR="005A574F" w:rsidRPr="00F530C7">
        <w:rPr>
          <w:rFonts w:ascii="Times New Roman" w:hAnsi="Times New Roman" w:cs="Times New Roman"/>
          <w:sz w:val="26"/>
          <w:szCs w:val="26"/>
        </w:rPr>
        <w:t xml:space="preserve"> </w:t>
      </w:r>
      <w:r w:rsidRPr="00F530C7">
        <w:rPr>
          <w:rFonts w:ascii="Times New Roman" w:hAnsi="Times New Roman" w:cs="Times New Roman"/>
          <w:sz w:val="26"/>
          <w:szCs w:val="26"/>
        </w:rPr>
        <w:t>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C4407" w:rsidRPr="00F530C7" w:rsidRDefault="001C4407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оформление в установленном порядке и получение доступа с правом просмотра сведений к ИР «Ограничения», а также к иным базам данных и информационным ресурсам, используемым Инспекцией;</w:t>
      </w:r>
      <w:bookmarkEnd w:id="2"/>
    </w:p>
    <w:p w:rsidR="00CC7D7D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A495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506, Положением о Межрайонной инспекции Федеральной налоговой службы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по г. Москве, положением о </w:t>
      </w:r>
      <w:r w:rsidR="001C4407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7A495F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197F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прав и законных интересов работников инспекции и граждан;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</w:t>
      </w:r>
      <w:r w:rsidR="008B2F22">
        <w:rPr>
          <w:rFonts w:ascii="Times New Roman" w:hAnsi="Times New Roman" w:cs="Times New Roman"/>
          <w:sz w:val="26"/>
          <w:szCs w:val="26"/>
        </w:rPr>
        <w:t xml:space="preserve">к нарушениям законодательства о </w:t>
      </w:r>
      <w:r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лиц, нарушениям прав и законных интересов граждан;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Москве;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за сохранн</w:t>
      </w:r>
      <w:r w:rsidR="008B2F22" w:rsidRPr="00F530C7">
        <w:rPr>
          <w:rFonts w:ascii="Times New Roman" w:hAnsi="Times New Roman" w:cs="Times New Roman"/>
          <w:sz w:val="26"/>
          <w:szCs w:val="26"/>
        </w:rPr>
        <w:t>ость служебного удостоверения;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F530C7" w:rsidRDefault="00F50123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A495F" w:rsidRDefault="003868A9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7A495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Pr="00F530C7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0"/>
          <w:szCs w:val="20"/>
          <w:lang w:eastAsia="ru-RU"/>
        </w:rPr>
      </w:pPr>
    </w:p>
    <w:p w:rsidR="00895218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6F3D4E" w:rsidRPr="006D4073" w:rsidRDefault="00DF06E7" w:rsidP="00F53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1154F0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№2;</w:t>
      </w:r>
    </w:p>
    <w:p w:rsidR="00B3648F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B3648F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внесения/снятия информации (в том числе контрольной) в базы данных Инспекции,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7A495F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B3648F" w:rsidRPr="007A495F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подготовки и принятия решений о государственной регистрац</w:t>
      </w:r>
      <w:r w:rsidR="002D395B">
        <w:rPr>
          <w:rFonts w:ascii="Times New Roman" w:hAnsi="Times New Roman" w:cs="Times New Roman"/>
          <w:sz w:val="26"/>
          <w:szCs w:val="26"/>
        </w:rPr>
        <w:t>ии (об отказе в государственной</w:t>
      </w:r>
      <w:r w:rsidRPr="007A495F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2D395B">
        <w:rPr>
          <w:rFonts w:ascii="Times New Roman" w:hAnsi="Times New Roman" w:cs="Times New Roman"/>
          <w:sz w:val="26"/>
          <w:szCs w:val="26"/>
        </w:rPr>
        <w:t>и)</w:t>
      </w:r>
      <w:r w:rsidRPr="007A495F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B3648F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подготовки необходимых справочных материалов по действующему законодательству;</w:t>
      </w:r>
    </w:p>
    <w:p w:rsidR="00895218" w:rsidRPr="007A495F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ИФНС России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Межрайонной ИФНС Р</w:t>
      </w:r>
      <w:r w:rsidR="00197FB5" w:rsidRPr="007A495F">
        <w:rPr>
          <w:rFonts w:ascii="Times New Roman" w:hAnsi="Times New Roman" w:cs="Times New Roman"/>
          <w:sz w:val="26"/>
          <w:szCs w:val="26"/>
        </w:rPr>
        <w:t>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B3648F" w:rsidRPr="007A495F" w:rsidRDefault="00DF06E7" w:rsidP="00645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530C7">
        <w:rPr>
          <w:rFonts w:ascii="Times New Roman" w:hAnsi="Times New Roman" w:cs="Times New Roman"/>
          <w:sz w:val="26"/>
          <w:szCs w:val="26"/>
        </w:rPr>
        <w:t>ведения Информационного ресурса «Ограничения» и «Сторожевого списка»;</w:t>
      </w:r>
    </w:p>
    <w:p w:rsidR="00CB100A" w:rsidRPr="00F530C7" w:rsidRDefault="00B3648F" w:rsidP="00F530C7">
      <w:pPr>
        <w:pStyle w:val="ConsPlusNormal"/>
        <w:numPr>
          <w:ilvl w:val="0"/>
          <w:numId w:val="13"/>
        </w:numPr>
        <w:tabs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</w:t>
      </w:r>
      <w:r w:rsidR="00197FB5" w:rsidRPr="007A495F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инспекции, иными нормативными актами.</w:t>
      </w:r>
    </w:p>
    <w:p w:rsidR="006F3D4E" w:rsidRPr="007A495F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D395B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934264" w:rsidRPr="007A495F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7A495F" w:rsidRDefault="00E4302F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7A495F" w:rsidRDefault="00B3648F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лиц; ведения судебных дел с у</w:t>
      </w:r>
      <w:r w:rsidR="002D395B">
        <w:rPr>
          <w:rFonts w:ascii="Times New Roman" w:hAnsi="Times New Roman" w:cs="Times New Roman"/>
          <w:sz w:val="26"/>
          <w:szCs w:val="26"/>
        </w:rPr>
        <w:t>частием Межрайонной ИФНС России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 Москве.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A495F" w:rsidRDefault="002D395B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E4302F" w:rsidRPr="007A495F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DC0014" w:rsidRDefault="00DC0014" w:rsidP="006D4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934264" w:rsidRPr="006D4073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A495F">
        <w:rPr>
          <w:rFonts w:ascii="Times New Roman" w:hAnsi="Times New Roman" w:cs="Times New Roman"/>
          <w:sz w:val="26"/>
          <w:szCs w:val="26"/>
        </w:rPr>
        <w:t>.</w:t>
      </w:r>
    </w:p>
    <w:p w:rsidR="00CB100A" w:rsidRPr="00F530C7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40855" w:rsidRPr="00F530C7" w:rsidRDefault="00340855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7A49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934264" w:rsidRPr="006D4073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7A495F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7A495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DC0014" w:rsidRPr="006D4073" w:rsidRDefault="00F41961" w:rsidP="006D407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D4073" w:rsidRDefault="006D4073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645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934264" w:rsidRPr="007A495F" w:rsidRDefault="00934264" w:rsidP="00645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7A495F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2D395B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7A49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A495F" w:rsidRDefault="00BB2A5A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A495F" w:rsidRDefault="00BB2A5A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7A495F" w:rsidRDefault="00496B68" w:rsidP="002D395B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4472FF" w:rsidRDefault="00620140" w:rsidP="00645E36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425"/>
        <w:gridCol w:w="1701"/>
        <w:gridCol w:w="349"/>
        <w:gridCol w:w="1918"/>
      </w:tblGrid>
      <w:tr w:rsidR="004472FF" w:rsidTr="004472FF">
        <w:tc>
          <w:tcPr>
            <w:tcW w:w="5245" w:type="dxa"/>
            <w:tcBorders>
              <w:bottom w:val="single" w:sz="4" w:space="0" w:color="auto"/>
            </w:tcBorders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472FF" w:rsidTr="004472FF">
        <w:tc>
          <w:tcPr>
            <w:tcW w:w="5245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4472FF" w:rsidTr="004472FF">
        <w:tc>
          <w:tcPr>
            <w:tcW w:w="524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472FF" w:rsidTr="004472FF">
        <w:tc>
          <w:tcPr>
            <w:tcW w:w="5245" w:type="dxa"/>
            <w:tcBorders>
              <w:bottom w:val="single" w:sz="4" w:space="0" w:color="auto"/>
            </w:tcBorders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472FF" w:rsidTr="004472FF">
        <w:tc>
          <w:tcPr>
            <w:tcW w:w="5245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bookmarkStart w:id="3" w:name="_GoBack"/>
      <w:bookmarkEnd w:id="3"/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412F66" w:rsidSect="00F530C7">
      <w:headerReference w:type="default" r:id="rId11"/>
      <w:pgSz w:w="11906" w:h="16838" w:code="9"/>
      <w:pgMar w:top="1134" w:right="85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EAC" w:rsidRDefault="00CC3EAC" w:rsidP="008F5841">
      <w:pPr>
        <w:spacing w:after="0" w:line="240" w:lineRule="auto"/>
      </w:pPr>
      <w:r>
        <w:separator/>
      </w:r>
    </w:p>
  </w:endnote>
  <w:endnote w:type="continuationSeparator" w:id="0">
    <w:p w:rsidR="00CC3EAC" w:rsidRDefault="00CC3EA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EAC" w:rsidRDefault="00CC3EAC" w:rsidP="008F5841">
      <w:pPr>
        <w:spacing w:after="0" w:line="240" w:lineRule="auto"/>
      </w:pPr>
      <w:r>
        <w:separator/>
      </w:r>
    </w:p>
  </w:footnote>
  <w:footnote w:type="continuationSeparator" w:id="0">
    <w:p w:rsidR="00CC3EAC" w:rsidRDefault="00CC3EA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563240"/>
      <w:docPartObj>
        <w:docPartGallery w:val="Page Numbers (Top of Page)"/>
        <w:docPartUnique/>
      </w:docPartObj>
    </w:sdtPr>
    <w:sdtEndPr/>
    <w:sdtContent>
      <w:p w:rsidR="002829AE" w:rsidRDefault="001E1E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530C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FE35C6"/>
    <w:multiLevelType w:val="hybridMultilevel"/>
    <w:tmpl w:val="007C065A"/>
    <w:lvl w:ilvl="0" w:tplc="456CC1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2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06FC1"/>
    <w:rsid w:val="000267D5"/>
    <w:rsid w:val="00042DC8"/>
    <w:rsid w:val="00046A51"/>
    <w:rsid w:val="00061854"/>
    <w:rsid w:val="000671D4"/>
    <w:rsid w:val="00080D56"/>
    <w:rsid w:val="00080FCA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97FB5"/>
    <w:rsid w:val="001A3A20"/>
    <w:rsid w:val="001B3BCF"/>
    <w:rsid w:val="001C4407"/>
    <w:rsid w:val="001E1EBD"/>
    <w:rsid w:val="0020040F"/>
    <w:rsid w:val="0024581C"/>
    <w:rsid w:val="00255AAF"/>
    <w:rsid w:val="0028292D"/>
    <w:rsid w:val="002829AE"/>
    <w:rsid w:val="002A4157"/>
    <w:rsid w:val="002C3322"/>
    <w:rsid w:val="002D395B"/>
    <w:rsid w:val="002E71D0"/>
    <w:rsid w:val="002F5D36"/>
    <w:rsid w:val="00335028"/>
    <w:rsid w:val="00340855"/>
    <w:rsid w:val="003518D3"/>
    <w:rsid w:val="00385C2F"/>
    <w:rsid w:val="003868A9"/>
    <w:rsid w:val="003A7518"/>
    <w:rsid w:val="003C4A8B"/>
    <w:rsid w:val="003C5968"/>
    <w:rsid w:val="003F7A22"/>
    <w:rsid w:val="00412F66"/>
    <w:rsid w:val="0041483D"/>
    <w:rsid w:val="00423BFB"/>
    <w:rsid w:val="004240B5"/>
    <w:rsid w:val="00441949"/>
    <w:rsid w:val="004472FF"/>
    <w:rsid w:val="00447738"/>
    <w:rsid w:val="00447E31"/>
    <w:rsid w:val="0045235D"/>
    <w:rsid w:val="00490DE3"/>
    <w:rsid w:val="00496B68"/>
    <w:rsid w:val="004C7D82"/>
    <w:rsid w:val="005376FC"/>
    <w:rsid w:val="00562D1A"/>
    <w:rsid w:val="0057547E"/>
    <w:rsid w:val="00596076"/>
    <w:rsid w:val="005A574F"/>
    <w:rsid w:val="005B1A5A"/>
    <w:rsid w:val="005B2D79"/>
    <w:rsid w:val="005B476B"/>
    <w:rsid w:val="005C36BF"/>
    <w:rsid w:val="005C3ED8"/>
    <w:rsid w:val="00620140"/>
    <w:rsid w:val="006248FE"/>
    <w:rsid w:val="00645E36"/>
    <w:rsid w:val="006870A6"/>
    <w:rsid w:val="0069265D"/>
    <w:rsid w:val="006D1C8F"/>
    <w:rsid w:val="006D4073"/>
    <w:rsid w:val="006D66AC"/>
    <w:rsid w:val="006F3D4E"/>
    <w:rsid w:val="00735098"/>
    <w:rsid w:val="007A495F"/>
    <w:rsid w:val="007A5D05"/>
    <w:rsid w:val="007B1781"/>
    <w:rsid w:val="007C6A0D"/>
    <w:rsid w:val="00844E64"/>
    <w:rsid w:val="008622E8"/>
    <w:rsid w:val="00871318"/>
    <w:rsid w:val="008751C0"/>
    <w:rsid w:val="00877F44"/>
    <w:rsid w:val="008826BE"/>
    <w:rsid w:val="00895218"/>
    <w:rsid w:val="008A5D4A"/>
    <w:rsid w:val="008B2F22"/>
    <w:rsid w:val="008D75CB"/>
    <w:rsid w:val="008E63C3"/>
    <w:rsid w:val="008F5841"/>
    <w:rsid w:val="00912D05"/>
    <w:rsid w:val="00913A22"/>
    <w:rsid w:val="00915EBE"/>
    <w:rsid w:val="00926DDF"/>
    <w:rsid w:val="00934264"/>
    <w:rsid w:val="00973501"/>
    <w:rsid w:val="009A0A6E"/>
    <w:rsid w:val="00A01E1D"/>
    <w:rsid w:val="00A12847"/>
    <w:rsid w:val="00A333C9"/>
    <w:rsid w:val="00AB7552"/>
    <w:rsid w:val="00AD28C3"/>
    <w:rsid w:val="00B00627"/>
    <w:rsid w:val="00B02E2E"/>
    <w:rsid w:val="00B100DA"/>
    <w:rsid w:val="00B272D9"/>
    <w:rsid w:val="00B31B19"/>
    <w:rsid w:val="00B3648F"/>
    <w:rsid w:val="00B3730B"/>
    <w:rsid w:val="00B40ED3"/>
    <w:rsid w:val="00B8176E"/>
    <w:rsid w:val="00BB1286"/>
    <w:rsid w:val="00BB2A5A"/>
    <w:rsid w:val="00BB5941"/>
    <w:rsid w:val="00BB6E93"/>
    <w:rsid w:val="00BD3B98"/>
    <w:rsid w:val="00BE1CB5"/>
    <w:rsid w:val="00BE4ED5"/>
    <w:rsid w:val="00C06EE7"/>
    <w:rsid w:val="00C2530A"/>
    <w:rsid w:val="00C4048F"/>
    <w:rsid w:val="00C85D19"/>
    <w:rsid w:val="00CB100A"/>
    <w:rsid w:val="00CC3EAC"/>
    <w:rsid w:val="00CC7D7D"/>
    <w:rsid w:val="00CE5C67"/>
    <w:rsid w:val="00CF467D"/>
    <w:rsid w:val="00D175A7"/>
    <w:rsid w:val="00DA41BF"/>
    <w:rsid w:val="00DC0014"/>
    <w:rsid w:val="00DD1583"/>
    <w:rsid w:val="00DF06E7"/>
    <w:rsid w:val="00E23ECB"/>
    <w:rsid w:val="00E30D19"/>
    <w:rsid w:val="00E34330"/>
    <w:rsid w:val="00E4302F"/>
    <w:rsid w:val="00E508E2"/>
    <w:rsid w:val="00E65086"/>
    <w:rsid w:val="00F17B7F"/>
    <w:rsid w:val="00F238B2"/>
    <w:rsid w:val="00F411A1"/>
    <w:rsid w:val="00F41961"/>
    <w:rsid w:val="00F50123"/>
    <w:rsid w:val="00F51F2D"/>
    <w:rsid w:val="00F530C7"/>
    <w:rsid w:val="00F83116"/>
    <w:rsid w:val="00F84EFB"/>
    <w:rsid w:val="00F85F8D"/>
    <w:rsid w:val="00FC0484"/>
    <w:rsid w:val="00FC39F8"/>
    <w:rsid w:val="00FC44A9"/>
    <w:rsid w:val="00FD1CEE"/>
    <w:rsid w:val="00FD5625"/>
    <w:rsid w:val="00FE224B"/>
    <w:rsid w:val="00FE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289149-680B-4672-AFF0-470A1ACA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41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3614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9</cp:revision>
  <cp:lastPrinted>2020-11-09T07:40:00Z</cp:lastPrinted>
  <dcterms:created xsi:type="dcterms:W3CDTF">2023-03-02T08:53:00Z</dcterms:created>
  <dcterms:modified xsi:type="dcterms:W3CDTF">2024-08-15T10:27:00Z</dcterms:modified>
</cp:coreProperties>
</file>